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4D50" w14:textId="535E2641" w:rsidR="535E2641" w:rsidRPr="007C2355" w:rsidRDefault="535E2641" w:rsidP="007C2355">
      <w:pPr>
        <w:rPr>
          <w:sz w:val="28"/>
          <w:szCs w:val="28"/>
        </w:rPr>
      </w:pPr>
      <w:r w:rsidRPr="007C2355">
        <w:rPr>
          <w:rFonts w:ascii="Calibri" w:eastAsia="Calibri" w:hAnsi="Calibri" w:cs="Calibri"/>
          <w:b/>
          <w:bCs/>
          <w:sz w:val="28"/>
          <w:szCs w:val="28"/>
        </w:rPr>
        <w:t>Huskeliste til vurdering af AT-eksamen</w:t>
      </w:r>
    </w:p>
    <w:p w14:paraId="21329A46" w14:textId="227C7250" w:rsidR="535E2641" w:rsidRDefault="535E2641" w:rsidP="535E2641">
      <w:pPr>
        <w:jc w:val="center"/>
      </w:pPr>
      <w:r w:rsidRPr="535E2641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6976"/>
        <w:gridCol w:w="6972"/>
      </w:tblGrid>
      <w:tr w:rsidR="535E2641" w14:paraId="409DBB8A" w14:textId="77777777" w:rsidTr="535E2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40DD4A3E" w14:textId="215FDAE1" w:rsidR="535E2641" w:rsidRDefault="535E2641">
            <w:r w:rsidRPr="535E2641">
              <w:t>Problemformulering</w:t>
            </w:r>
          </w:p>
          <w:p w14:paraId="00275682" w14:textId="5E1524EC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Har problemformuleringen et klart fokus?</w:t>
            </w:r>
          </w:p>
          <w:p w14:paraId="76DDFF5E" w14:textId="26EEA391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Er der klare og brugbare problemstillinger/underspørgsmål?</w:t>
            </w:r>
          </w:p>
          <w:p w14:paraId="6E8BF7DD" w14:textId="123D53C3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Lægger problemformuleringen op til en flerfaglig belysning?</w:t>
            </w:r>
          </w:p>
          <w:p w14:paraId="15772440" w14:textId="3101C277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2BE9CA75" w14:textId="6AA87D6F" w:rsidR="535E2641" w:rsidRDefault="535E2641" w:rsidP="535E2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t xml:space="preserve"> </w:t>
            </w:r>
          </w:p>
        </w:tc>
      </w:tr>
      <w:tr w:rsidR="535E2641" w14:paraId="56ABD7BD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54782E13" w14:textId="1A10BE7A" w:rsidR="535E2641" w:rsidRDefault="535E2641">
            <w:r w:rsidRPr="535E2641">
              <w:t>Konklusion</w:t>
            </w:r>
          </w:p>
          <w:p w14:paraId="4279B1BE" w14:textId="61212E92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Besvares problemformuleringen?</w:t>
            </w:r>
          </w:p>
          <w:p w14:paraId="2004387A" w14:textId="2B12794F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Besvares alle underspørgsmål fyldestgørende?</w:t>
            </w:r>
          </w:p>
          <w:p w14:paraId="48AA209F" w14:textId="45D5F6AB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23A6D239" w14:textId="564ABF5B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5D1D6A9C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5CAB7B4A" w14:textId="6EB058AD" w:rsidR="535E2641" w:rsidRDefault="535E2641">
            <w:r w:rsidRPr="535E2641">
              <w:t>Materiale</w:t>
            </w:r>
          </w:p>
          <w:p w14:paraId="0DBD3321" w14:textId="06657C1A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Præsenteres materialet for undersøgelsen klart?</w:t>
            </w:r>
          </w:p>
          <w:p w14:paraId="102F6053" w14:textId="64069DFB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Anvendes materialet hensigtsmæssigt i undersøgelsen/analysen?</w:t>
            </w:r>
          </w:p>
          <w:p w14:paraId="0A58D8FB" w14:textId="046E4402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70CFD9D9" w14:textId="27253917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530D3820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54608C65" w14:textId="6C3B5E97" w:rsidR="535E2641" w:rsidRDefault="535E2641">
            <w:r w:rsidRPr="535E2641">
              <w:t>Faglig viden</w:t>
            </w:r>
          </w:p>
          <w:p w14:paraId="133376C6" w14:textId="38A6DBA9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Inddrages relevant faglig viden fra begge fag i undersøgelsen/analysen?</w:t>
            </w:r>
          </w:p>
          <w:p w14:paraId="6F54CF08" w14:textId="62685FEF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Vises der evne til refleksion over anvendelsen af den faglige viden?</w:t>
            </w:r>
          </w:p>
          <w:p w14:paraId="54A34C42" w14:textId="65701689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23BCAFC7" w14:textId="79D0C5A6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470A9EAE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6867DEC5" w14:textId="04002995" w:rsidR="535E2641" w:rsidRDefault="535E2641">
            <w:r w:rsidRPr="535E2641">
              <w:t>Metoder</w:t>
            </w:r>
          </w:p>
          <w:p w14:paraId="33E008E0" w14:textId="70835E12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Inddrages relevante faglige metoder fra fagene (ift. problemformuleringen)?</w:t>
            </w:r>
          </w:p>
          <w:p w14:paraId="3BE1F348" w14:textId="2C2C6A76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 xml:space="preserve">Vises der evne til refleksion over anvendelsen af faglige metoder </w:t>
            </w:r>
          </w:p>
          <w:p w14:paraId="6E142471" w14:textId="0992B638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– herunder metodernes muligheder og begrænsninger?</w:t>
            </w:r>
          </w:p>
          <w:p w14:paraId="45F448AA" w14:textId="0F31DB3B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457FCA75" w14:textId="14D9197A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5CC6DE00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73F338FC" w14:textId="653FD061" w:rsidR="535E2641" w:rsidRDefault="535E2641">
            <w:r w:rsidRPr="535E2641">
              <w:t>Teori – herunder videnskabsteori</w:t>
            </w:r>
          </w:p>
          <w:p w14:paraId="71DBB553" w14:textId="5085769C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Inddrages relevante teorier fra fagene hensigtsmæssigt i undersøgelsen</w:t>
            </w:r>
          </w:p>
          <w:p w14:paraId="17EF4280" w14:textId="062B6737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(</w:t>
            </w:r>
            <w:proofErr w:type="gramStart"/>
            <w:r w:rsidRPr="00F77A19">
              <w:rPr>
                <w:b w:val="0"/>
              </w:rPr>
              <w:t>ift.</w:t>
            </w:r>
            <w:proofErr w:type="gramEnd"/>
            <w:r w:rsidRPr="00F77A19">
              <w:rPr>
                <w:b w:val="0"/>
              </w:rPr>
              <w:t xml:space="preserve"> problemformuleringen)?</w:t>
            </w:r>
          </w:p>
          <w:p w14:paraId="42546F93" w14:textId="168E88B8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 xml:space="preserve">Vises der evne til refleksion over anvendelsen af de faglige teorier </w:t>
            </w:r>
          </w:p>
          <w:p w14:paraId="01CF792F" w14:textId="7E9F6913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– herunder teoriernes muligheder og begrænsninger (ift. problemformuleringen)?</w:t>
            </w:r>
          </w:p>
          <w:p w14:paraId="4F5298ED" w14:textId="1F1332AE" w:rsidR="535E2641" w:rsidRDefault="535E2641">
            <w:r>
              <w:lastRenderedPageBreak/>
              <w:t xml:space="preserve"> </w:t>
            </w:r>
          </w:p>
        </w:tc>
        <w:tc>
          <w:tcPr>
            <w:tcW w:w="6979" w:type="dxa"/>
          </w:tcPr>
          <w:p w14:paraId="4650DFCB" w14:textId="1620089A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lastRenderedPageBreak/>
              <w:t xml:space="preserve"> </w:t>
            </w:r>
          </w:p>
        </w:tc>
      </w:tr>
      <w:tr w:rsidR="535E2641" w14:paraId="26EDC3B9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0A8E9374" w14:textId="4FC776EB" w:rsidR="535E2641" w:rsidRDefault="535E2641">
            <w:r w:rsidRPr="535E2641">
              <w:lastRenderedPageBreak/>
              <w:t>Analyse</w:t>
            </w:r>
          </w:p>
          <w:p w14:paraId="249FA955" w14:textId="5B5F2678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Præsenteres de væsentligste dele af analysen/undersøgelsen i det mundtlige oplæg/dialogen?</w:t>
            </w:r>
          </w:p>
          <w:p w14:paraId="54749935" w14:textId="217FD482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7CDF61FF" w14:textId="4BF33A3A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5F39651E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397E390B" w14:textId="60325CF3" w:rsidR="535E2641" w:rsidRDefault="535E2641">
            <w:r w:rsidRPr="535E2641">
              <w:t>Fagligt samspil</w:t>
            </w:r>
          </w:p>
          <w:p w14:paraId="5F970087" w14:textId="5C005D1E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Reflekteres over, hvordan det faglige samspil (viden og metoder fra de to fag sammen) giver en viden, som fagene ikke alene kunne give?</w:t>
            </w:r>
          </w:p>
          <w:p w14:paraId="49C63C0A" w14:textId="21098FA3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6795DFC8" w14:textId="1865C5A7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  <w:tr w:rsidR="535E2641" w14:paraId="3733DCA3" w14:textId="77777777" w:rsidTr="535E2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</w:tcPr>
          <w:p w14:paraId="20BBF2D8" w14:textId="17D9648B" w:rsidR="535E2641" w:rsidRDefault="535E2641">
            <w:r w:rsidRPr="535E2641">
              <w:t>Perspektivering</w:t>
            </w:r>
          </w:p>
          <w:p w14:paraId="4D869F7D" w14:textId="6C322C41" w:rsidR="535E2641" w:rsidRPr="00F77A19" w:rsidRDefault="535E2641">
            <w:pPr>
              <w:rPr>
                <w:b w:val="0"/>
              </w:rPr>
            </w:pPr>
            <w:bookmarkStart w:id="0" w:name="_GoBack"/>
            <w:r w:rsidRPr="00F77A19">
              <w:rPr>
                <w:b w:val="0"/>
              </w:rPr>
              <w:t>Perspektiveres til problemstillinger, metoder og teorier (herunder nybrud) fra studierapporten?</w:t>
            </w:r>
          </w:p>
          <w:p w14:paraId="2A7AEAB4" w14:textId="559AD095" w:rsidR="535E2641" w:rsidRPr="00F77A19" w:rsidRDefault="535E2641">
            <w:pPr>
              <w:rPr>
                <w:b w:val="0"/>
              </w:rPr>
            </w:pPr>
            <w:r w:rsidRPr="00F77A19">
              <w:rPr>
                <w:b w:val="0"/>
              </w:rPr>
              <w:t>Placeres emnet i en større historisk og/eller nutidig sammenhæng?</w:t>
            </w:r>
          </w:p>
          <w:bookmarkEnd w:id="0"/>
          <w:p w14:paraId="7604EDD2" w14:textId="5E1633ED" w:rsidR="535E2641" w:rsidRDefault="535E2641">
            <w:r>
              <w:t xml:space="preserve"> </w:t>
            </w:r>
          </w:p>
        </w:tc>
        <w:tc>
          <w:tcPr>
            <w:tcW w:w="6979" w:type="dxa"/>
          </w:tcPr>
          <w:p w14:paraId="7FEC0B08" w14:textId="03330F5C" w:rsidR="535E2641" w:rsidRDefault="535E2641" w:rsidP="535E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2641">
              <w:rPr>
                <w:b/>
                <w:bCs/>
              </w:rPr>
              <w:t xml:space="preserve"> </w:t>
            </w:r>
          </w:p>
        </w:tc>
      </w:tr>
    </w:tbl>
    <w:p w14:paraId="20AB3881" w14:textId="60DAF8F5" w:rsidR="535E2641" w:rsidRDefault="535E2641" w:rsidP="535E2641">
      <w:pPr>
        <w:jc w:val="center"/>
      </w:pPr>
      <w:r w:rsidRPr="535E2641">
        <w:rPr>
          <w:rFonts w:ascii="Calibri" w:eastAsia="Calibri" w:hAnsi="Calibri" w:cs="Calibri"/>
          <w:b/>
          <w:bCs/>
        </w:rPr>
        <w:t xml:space="preserve"> </w:t>
      </w:r>
    </w:p>
    <w:p w14:paraId="3FEB6F4A" w14:textId="41952672" w:rsidR="535E2641" w:rsidRDefault="535E2641" w:rsidP="535E2641"/>
    <w:sectPr w:rsidR="535E2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E2641"/>
    <w:rsid w:val="007C2355"/>
    <w:rsid w:val="00F77A19"/>
    <w:rsid w:val="535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1DC4"/>
  <w15:chartTrackingRefBased/>
  <w15:docId w15:val="{AB7D92B6-E8EE-4614-94C9-7C1E590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5EA3A-3E06-46DD-9CE1-D620E2594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3FC95-E8F7-4BFA-8568-39B0F4827D54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0aff902-040b-4e1f-8e44-38604254b5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DD0659-9D60-4E72-A0C8-6665730C7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Sig Leergaard</dc:creator>
  <cp:keywords/>
  <dc:description/>
  <cp:lastModifiedBy>Dorte Sig Leergaard</cp:lastModifiedBy>
  <cp:revision>3</cp:revision>
  <dcterms:created xsi:type="dcterms:W3CDTF">2014-11-17T12:09:00Z</dcterms:created>
  <dcterms:modified xsi:type="dcterms:W3CDTF">2014-11-17T12:10:00Z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  <property fmtid="{D5CDD505-2E9C-101B-9397-08002B2CF9AE}" pid="3" name="IsMyDocuments">
    <vt:bool>true</vt:bool>
  </property>
</Properties>
</file>